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84" w:rsidRDefault="002939B0" w:rsidP="008778B9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Math 2</w:t>
      </w:r>
      <w:r w:rsidR="002B0C84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</w:p>
    <w:p w:rsidR="00C53FFD" w:rsidRDefault="00104AE7" w:rsidP="008778B9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Unit 9</w:t>
      </w:r>
      <w:r w:rsidR="002B0C84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92428">
        <w:rPr>
          <w:rFonts w:ascii="Times New Roman" w:hAnsi="Times New Roman" w:cs="Times New Roman"/>
          <w:b/>
          <w:noProof/>
          <w:sz w:val="40"/>
          <w:szCs w:val="40"/>
        </w:rPr>
        <w:t xml:space="preserve">- </w:t>
      </w:r>
      <w:r>
        <w:rPr>
          <w:rFonts w:ascii="Times New Roman" w:hAnsi="Times New Roman" w:cs="Times New Roman"/>
          <w:b/>
          <w:noProof/>
          <w:sz w:val="40"/>
          <w:szCs w:val="40"/>
        </w:rPr>
        <w:t>Probability</w:t>
      </w:r>
    </w:p>
    <w:tbl>
      <w:tblPr>
        <w:tblStyle w:val="TableGrid"/>
        <w:tblpPr w:leftFromText="180" w:rightFromText="180" w:vertAnchor="text" w:horzAnchor="margin" w:tblpXSpec="center" w:tblpY="435"/>
        <w:tblW w:w="10560" w:type="dxa"/>
        <w:tblLayout w:type="fixed"/>
        <w:tblLook w:val="04A0" w:firstRow="1" w:lastRow="0" w:firstColumn="1" w:lastColumn="0" w:noHBand="0" w:noVBand="1"/>
      </w:tblPr>
      <w:tblGrid>
        <w:gridCol w:w="1464"/>
        <w:gridCol w:w="1044"/>
        <w:gridCol w:w="4178"/>
        <w:gridCol w:w="3874"/>
      </w:tblGrid>
      <w:tr w:rsidR="008778B9" w:rsidRPr="000750CB" w:rsidTr="008778B9">
        <w:trPr>
          <w:trHeight w:val="326"/>
        </w:trPr>
        <w:tc>
          <w:tcPr>
            <w:tcW w:w="1464" w:type="dxa"/>
            <w:shd w:val="clear" w:color="auto" w:fill="D5DCE4" w:themeFill="text2" w:themeFillTint="33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44" w:type="dxa"/>
            <w:shd w:val="clear" w:color="auto" w:fill="D5DCE4" w:themeFill="text2" w:themeFillTint="33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178" w:type="dxa"/>
            <w:shd w:val="clear" w:color="auto" w:fill="D5DCE4" w:themeFill="text2" w:themeFillTint="33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874" w:type="dxa"/>
            <w:shd w:val="clear" w:color="auto" w:fill="D5DCE4" w:themeFill="text2" w:themeFillTint="33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8778B9" w:rsidRPr="000750CB" w:rsidTr="008778B9">
        <w:trPr>
          <w:trHeight w:hRule="exact" w:val="919"/>
        </w:trPr>
        <w:tc>
          <w:tcPr>
            <w:tcW w:w="1464" w:type="dxa"/>
            <w:vAlign w:val="center"/>
          </w:tcPr>
          <w:p w:rsidR="008778B9" w:rsidRDefault="008778B9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44" w:type="dxa"/>
            <w:vAlign w:val="center"/>
          </w:tcPr>
          <w:p w:rsidR="008778B9" w:rsidRDefault="0039253F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B92428">
              <w:rPr>
                <w:rFonts w:ascii="Times New Roman" w:hAnsi="Times New Roman" w:cs="Times New Roman"/>
              </w:rPr>
              <w:t>.</w:t>
            </w:r>
          </w:p>
          <w:p w:rsidR="008778B9" w:rsidRDefault="0039253F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12/21</w:t>
            </w:r>
          </w:p>
        </w:tc>
        <w:tc>
          <w:tcPr>
            <w:tcW w:w="4178" w:type="dxa"/>
            <w:vAlign w:val="center"/>
          </w:tcPr>
          <w:p w:rsidR="002B6889" w:rsidRDefault="009F76CC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 conditional probab</w:t>
            </w:r>
            <w:r w:rsidR="004C79BF">
              <w:rPr>
                <w:rFonts w:ascii="Times New Roman" w:hAnsi="Times New Roman" w:cs="Times New Roman"/>
              </w:rPr>
              <w:t>ilities and interpreting the meaning of a set of data.</w:t>
            </w:r>
          </w:p>
        </w:tc>
        <w:tc>
          <w:tcPr>
            <w:tcW w:w="3874" w:type="dxa"/>
            <w:vAlign w:val="center"/>
          </w:tcPr>
          <w:p w:rsidR="002B6889" w:rsidRDefault="004C79BF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 TB or Not TB</w:t>
            </w:r>
          </w:p>
          <w:p w:rsidR="004C79BF" w:rsidRDefault="004C79BF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1-4</w:t>
            </w:r>
          </w:p>
        </w:tc>
      </w:tr>
      <w:tr w:rsidR="008778B9" w:rsidRPr="000750CB" w:rsidTr="000176D7">
        <w:trPr>
          <w:trHeight w:hRule="exact" w:val="1177"/>
        </w:trPr>
        <w:tc>
          <w:tcPr>
            <w:tcW w:w="1464" w:type="dxa"/>
            <w:vAlign w:val="center"/>
          </w:tcPr>
          <w:p w:rsidR="008778B9" w:rsidRDefault="008778B9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44" w:type="dxa"/>
            <w:vAlign w:val="center"/>
          </w:tcPr>
          <w:p w:rsidR="008778B9" w:rsidRDefault="0039253F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</w:t>
            </w:r>
            <w:r w:rsidR="00820B8C">
              <w:rPr>
                <w:rFonts w:ascii="Times New Roman" w:hAnsi="Times New Roman" w:cs="Times New Roman"/>
              </w:rPr>
              <w:t>s</w:t>
            </w:r>
            <w:r w:rsidR="008778B9">
              <w:rPr>
                <w:rFonts w:ascii="Times New Roman" w:hAnsi="Times New Roman" w:cs="Times New Roman"/>
              </w:rPr>
              <w:t>.</w:t>
            </w:r>
          </w:p>
          <w:p w:rsidR="008778B9" w:rsidRDefault="0039253F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4178" w:type="dxa"/>
            <w:vAlign w:val="center"/>
          </w:tcPr>
          <w:p w:rsidR="000176D7" w:rsidRDefault="000176D7" w:rsidP="008778B9">
            <w:pPr>
              <w:rPr>
                <w:rFonts w:ascii="Times New Roman" w:hAnsi="Times New Roman" w:cs="Times New Roman"/>
              </w:rPr>
            </w:pPr>
          </w:p>
          <w:p w:rsidR="004C79BF" w:rsidRDefault="004C79BF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Examining conditional probability using multiple representations.</w:t>
            </w:r>
          </w:p>
          <w:p w:rsidR="000176D7" w:rsidRDefault="000176D7" w:rsidP="00877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8778B9" w:rsidRDefault="004C79BF" w:rsidP="009F7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 Chocolate versus Vanilla </w:t>
            </w:r>
          </w:p>
          <w:p w:rsidR="00666A53" w:rsidRDefault="00666A53" w:rsidP="00666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5-10</w:t>
            </w:r>
          </w:p>
          <w:p w:rsidR="004C79BF" w:rsidRDefault="004C79BF" w:rsidP="009F76CC">
            <w:pPr>
              <w:rPr>
                <w:rFonts w:ascii="Times New Roman" w:hAnsi="Times New Roman" w:cs="Times New Roman"/>
              </w:rPr>
            </w:pPr>
          </w:p>
        </w:tc>
      </w:tr>
      <w:tr w:rsidR="008778B9" w:rsidRPr="000750CB" w:rsidTr="00666A53">
        <w:trPr>
          <w:trHeight w:hRule="exact" w:val="817"/>
        </w:trPr>
        <w:tc>
          <w:tcPr>
            <w:tcW w:w="1464" w:type="dxa"/>
            <w:vAlign w:val="center"/>
          </w:tcPr>
          <w:p w:rsidR="008778B9" w:rsidRDefault="008778B9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44" w:type="dxa"/>
            <w:vAlign w:val="center"/>
          </w:tcPr>
          <w:p w:rsidR="008778B9" w:rsidRDefault="0039253F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8778B9">
              <w:rPr>
                <w:rFonts w:ascii="Times New Roman" w:hAnsi="Times New Roman" w:cs="Times New Roman"/>
              </w:rPr>
              <w:t>.</w:t>
            </w:r>
          </w:p>
          <w:p w:rsidR="008778B9" w:rsidRDefault="0039253F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4178" w:type="dxa"/>
            <w:vAlign w:val="center"/>
          </w:tcPr>
          <w:p w:rsidR="00666A53" w:rsidRDefault="00666A53" w:rsidP="00666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sample to estimate probabilities.</w:t>
            </w:r>
          </w:p>
          <w:p w:rsidR="008778B9" w:rsidRDefault="008778B9" w:rsidP="00877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666A53" w:rsidRDefault="00666A53" w:rsidP="00666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 Fried Freddy’s</w:t>
            </w:r>
          </w:p>
          <w:p w:rsidR="00B731B1" w:rsidRDefault="00666A53" w:rsidP="00666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11-16</w:t>
            </w:r>
          </w:p>
        </w:tc>
      </w:tr>
      <w:tr w:rsidR="008778B9" w:rsidRPr="000750CB" w:rsidTr="008778B9">
        <w:trPr>
          <w:trHeight w:hRule="exact" w:val="856"/>
        </w:trPr>
        <w:tc>
          <w:tcPr>
            <w:tcW w:w="1464" w:type="dxa"/>
            <w:vAlign w:val="center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44" w:type="dxa"/>
            <w:vAlign w:val="center"/>
          </w:tcPr>
          <w:p w:rsidR="008778B9" w:rsidRDefault="003C2682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Mon</w:t>
            </w:r>
            <w:r w:rsidR="008778B9">
              <w:rPr>
                <w:rFonts w:ascii="Times New Roman" w:hAnsi="Times New Roman" w:cs="Times New Roman"/>
              </w:rPr>
              <w:t>.</w:t>
            </w:r>
          </w:p>
          <w:p w:rsidR="008778B9" w:rsidRPr="000750CB" w:rsidRDefault="003C2682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4178" w:type="dxa"/>
            <w:vAlign w:val="center"/>
          </w:tcPr>
          <w:p w:rsidR="008778B9" w:rsidRDefault="00666A53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Creating Venn diagram’s using data while examining the addition rule for probability.</w:t>
            </w:r>
          </w:p>
        </w:tc>
        <w:tc>
          <w:tcPr>
            <w:tcW w:w="3874" w:type="dxa"/>
            <w:vAlign w:val="center"/>
          </w:tcPr>
          <w:p w:rsidR="00666A53" w:rsidRDefault="00666A53" w:rsidP="00666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 Visualizing with Venn</w:t>
            </w:r>
          </w:p>
          <w:p w:rsidR="008778B9" w:rsidRDefault="00666A53" w:rsidP="00666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17-20</w:t>
            </w:r>
          </w:p>
        </w:tc>
      </w:tr>
      <w:tr w:rsidR="008778B9" w:rsidRPr="000750CB" w:rsidTr="008778B9">
        <w:trPr>
          <w:trHeight w:val="557"/>
        </w:trPr>
        <w:tc>
          <w:tcPr>
            <w:tcW w:w="1464" w:type="dxa"/>
            <w:vAlign w:val="center"/>
          </w:tcPr>
          <w:p w:rsidR="008778B9" w:rsidRPr="000750CB" w:rsidRDefault="008778B9" w:rsidP="008778B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44" w:type="dxa"/>
            <w:vAlign w:val="center"/>
          </w:tcPr>
          <w:p w:rsidR="008778B9" w:rsidRDefault="003C2682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8778B9" w:rsidRPr="000750CB" w:rsidRDefault="003C2682" w:rsidP="00877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4178" w:type="dxa"/>
            <w:vAlign w:val="center"/>
          </w:tcPr>
          <w:p w:rsidR="008778B9" w:rsidRPr="00201552" w:rsidRDefault="0009444E" w:rsidP="00B31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Examining independence of events using two-way tables.</w:t>
            </w:r>
          </w:p>
        </w:tc>
        <w:tc>
          <w:tcPr>
            <w:tcW w:w="3874" w:type="dxa"/>
            <w:vAlign w:val="center"/>
          </w:tcPr>
          <w:p w:rsidR="00C44604" w:rsidRDefault="0009444E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9.5 Freddy Revisited </w:t>
            </w:r>
          </w:p>
          <w:p w:rsidR="0009444E" w:rsidRPr="00201552" w:rsidRDefault="0009444E" w:rsidP="00877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21-24</w:t>
            </w:r>
          </w:p>
        </w:tc>
      </w:tr>
      <w:tr w:rsidR="00B310B4" w:rsidRPr="000750CB" w:rsidTr="008778B9">
        <w:trPr>
          <w:trHeight w:val="629"/>
        </w:trPr>
        <w:tc>
          <w:tcPr>
            <w:tcW w:w="1464" w:type="dxa"/>
            <w:vAlign w:val="center"/>
          </w:tcPr>
          <w:p w:rsidR="00B310B4" w:rsidRDefault="00B310B4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44" w:type="dxa"/>
            <w:vAlign w:val="center"/>
          </w:tcPr>
          <w:p w:rsidR="00B310B4" w:rsidRDefault="003C2682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B310B4">
              <w:rPr>
                <w:rFonts w:ascii="Times New Roman" w:hAnsi="Times New Roman" w:cs="Times New Roman"/>
              </w:rPr>
              <w:t>.</w:t>
            </w:r>
          </w:p>
          <w:p w:rsidR="00B310B4" w:rsidRDefault="00DC029B" w:rsidP="00DC0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C2682">
              <w:rPr>
                <w:rFonts w:ascii="Times New Roman" w:hAnsi="Times New Roman" w:cs="Times New Roman"/>
              </w:rPr>
              <w:t>1/9</w:t>
            </w:r>
          </w:p>
        </w:tc>
        <w:tc>
          <w:tcPr>
            <w:tcW w:w="4178" w:type="dxa"/>
            <w:vAlign w:val="center"/>
          </w:tcPr>
          <w:p w:rsidR="00B310B4" w:rsidRPr="0009444E" w:rsidRDefault="0009444E" w:rsidP="006A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data in various representations to determine independence.</w:t>
            </w:r>
          </w:p>
        </w:tc>
        <w:tc>
          <w:tcPr>
            <w:tcW w:w="3874" w:type="dxa"/>
            <w:vAlign w:val="center"/>
          </w:tcPr>
          <w:p w:rsidR="00B310B4" w:rsidRDefault="0009444E" w:rsidP="009F7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 Striving for Independence</w:t>
            </w:r>
          </w:p>
          <w:p w:rsidR="0009444E" w:rsidRDefault="0009444E" w:rsidP="009F7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25-</w:t>
            </w:r>
            <w:r w:rsidR="00550053">
              <w:rPr>
                <w:rFonts w:ascii="Times New Roman" w:hAnsi="Times New Roman" w:cs="Times New Roman"/>
              </w:rPr>
              <w:t>29</w:t>
            </w:r>
          </w:p>
        </w:tc>
      </w:tr>
      <w:tr w:rsidR="00B310B4" w:rsidRPr="000750CB" w:rsidTr="008778B9">
        <w:trPr>
          <w:trHeight w:val="620"/>
        </w:trPr>
        <w:tc>
          <w:tcPr>
            <w:tcW w:w="1464" w:type="dxa"/>
            <w:vAlign w:val="center"/>
          </w:tcPr>
          <w:p w:rsidR="00B310B4" w:rsidRPr="000750CB" w:rsidRDefault="00B310B4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44" w:type="dxa"/>
            <w:vAlign w:val="center"/>
          </w:tcPr>
          <w:p w:rsidR="00B310B4" w:rsidRDefault="003C2682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B310B4" w:rsidRPr="000750CB" w:rsidRDefault="003C2682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4178" w:type="dxa"/>
            <w:vAlign w:val="center"/>
          </w:tcPr>
          <w:p w:rsidR="00B310B4" w:rsidRPr="009F76CC" w:rsidRDefault="009F76CC" w:rsidP="00B310B4">
            <w:pPr>
              <w:rPr>
                <w:rFonts w:ascii="Times New Roman" w:hAnsi="Times New Roman" w:cs="Times New Roman"/>
                <w:b/>
              </w:rPr>
            </w:pPr>
            <w:r w:rsidRPr="009F76CC">
              <w:rPr>
                <w:rFonts w:ascii="Times New Roman" w:hAnsi="Times New Roman" w:cs="Times New Roman"/>
                <w:b/>
              </w:rPr>
              <w:t>Unit 9 Assessment</w:t>
            </w:r>
          </w:p>
          <w:p w:rsidR="009F76CC" w:rsidRPr="00035068" w:rsidRDefault="009F76CC" w:rsidP="00B31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 Final Review</w:t>
            </w:r>
          </w:p>
        </w:tc>
        <w:tc>
          <w:tcPr>
            <w:tcW w:w="3874" w:type="dxa"/>
            <w:vAlign w:val="center"/>
          </w:tcPr>
          <w:p w:rsidR="00550053" w:rsidRDefault="00550053" w:rsidP="00B310B4">
            <w:pPr>
              <w:rPr>
                <w:rFonts w:ascii="Times New Roman" w:hAnsi="Times New Roman" w:cs="Times New Roman"/>
              </w:rPr>
            </w:pPr>
          </w:p>
          <w:p w:rsidR="00D66B2F" w:rsidRDefault="00550053" w:rsidP="00B310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NC Final Review</w:t>
            </w:r>
          </w:p>
          <w:p w:rsidR="00B310B4" w:rsidRPr="008B6933" w:rsidRDefault="00B310B4" w:rsidP="009F76CC">
            <w:pPr>
              <w:rPr>
                <w:rFonts w:ascii="Times New Roman" w:hAnsi="Times New Roman" w:cs="Times New Roman"/>
              </w:rPr>
            </w:pPr>
          </w:p>
        </w:tc>
      </w:tr>
      <w:tr w:rsidR="00B310B4" w:rsidRPr="000750CB" w:rsidTr="008778B9">
        <w:trPr>
          <w:trHeight w:val="683"/>
        </w:trPr>
        <w:tc>
          <w:tcPr>
            <w:tcW w:w="1464" w:type="dxa"/>
            <w:vAlign w:val="center"/>
          </w:tcPr>
          <w:p w:rsidR="00B310B4" w:rsidRPr="000750CB" w:rsidRDefault="00B310B4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44" w:type="dxa"/>
            <w:vAlign w:val="center"/>
          </w:tcPr>
          <w:p w:rsidR="00B310B4" w:rsidRDefault="003C2682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B310B4">
              <w:rPr>
                <w:rFonts w:ascii="Times New Roman" w:hAnsi="Times New Roman" w:cs="Times New Roman"/>
              </w:rPr>
              <w:t>.</w:t>
            </w:r>
          </w:p>
          <w:p w:rsidR="00B310B4" w:rsidRDefault="003C2682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1/11</w:t>
            </w:r>
          </w:p>
        </w:tc>
        <w:tc>
          <w:tcPr>
            <w:tcW w:w="4178" w:type="dxa"/>
            <w:vAlign w:val="center"/>
          </w:tcPr>
          <w:p w:rsidR="00B310B4" w:rsidRPr="003D6AB9" w:rsidRDefault="002F3A33" w:rsidP="00B310B4">
            <w:r>
              <w:t>NC Final Review</w:t>
            </w:r>
          </w:p>
        </w:tc>
        <w:tc>
          <w:tcPr>
            <w:tcW w:w="3874" w:type="dxa"/>
            <w:vAlign w:val="center"/>
          </w:tcPr>
          <w:p w:rsidR="00C06F6C" w:rsidRPr="00201552" w:rsidRDefault="002F3A33" w:rsidP="00B31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 Final Review</w:t>
            </w:r>
          </w:p>
        </w:tc>
      </w:tr>
      <w:tr w:rsidR="00B310B4" w:rsidRPr="000750CB" w:rsidTr="008778B9">
        <w:trPr>
          <w:trHeight w:val="566"/>
        </w:trPr>
        <w:tc>
          <w:tcPr>
            <w:tcW w:w="1464" w:type="dxa"/>
            <w:vAlign w:val="center"/>
          </w:tcPr>
          <w:p w:rsidR="00B310B4" w:rsidRPr="000750CB" w:rsidRDefault="00B310B4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44" w:type="dxa"/>
            <w:vAlign w:val="center"/>
          </w:tcPr>
          <w:p w:rsidR="001D358B" w:rsidRDefault="001D358B" w:rsidP="00B310B4">
            <w:pPr>
              <w:jc w:val="center"/>
              <w:rPr>
                <w:rFonts w:ascii="Times New Roman" w:hAnsi="Times New Roman" w:cs="Times New Roman"/>
              </w:rPr>
            </w:pPr>
          </w:p>
          <w:p w:rsidR="00B310B4" w:rsidRDefault="001D358B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B310B4">
              <w:rPr>
                <w:rFonts w:ascii="Times New Roman" w:hAnsi="Times New Roman" w:cs="Times New Roman"/>
              </w:rPr>
              <w:t>.</w:t>
            </w:r>
          </w:p>
          <w:p w:rsidR="001D358B" w:rsidRDefault="001D358B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1/14</w:t>
            </w:r>
          </w:p>
          <w:p w:rsidR="00B310B4" w:rsidRDefault="00B310B4" w:rsidP="001D3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vAlign w:val="center"/>
          </w:tcPr>
          <w:p w:rsidR="00B310B4" w:rsidRPr="003B1A5F" w:rsidRDefault="001D358B" w:rsidP="00B310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NC Final </w:t>
            </w:r>
            <w:r w:rsidR="00734071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Blocks 1 and 2</w:t>
            </w:r>
          </w:p>
          <w:p w:rsidR="00A67F5B" w:rsidRPr="00254D23" w:rsidRDefault="00A67F5B" w:rsidP="00B31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28097C" w:rsidRPr="003B1A5F" w:rsidRDefault="0028097C" w:rsidP="002809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NC Final - Blocks 1 and 2</w:t>
            </w:r>
          </w:p>
          <w:p w:rsidR="00B310B4" w:rsidRPr="003B1A5F" w:rsidRDefault="00B310B4" w:rsidP="00B310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358B" w:rsidRPr="000750CB" w:rsidTr="008778B9">
        <w:trPr>
          <w:trHeight w:val="566"/>
        </w:trPr>
        <w:tc>
          <w:tcPr>
            <w:tcW w:w="1464" w:type="dxa"/>
            <w:vAlign w:val="center"/>
          </w:tcPr>
          <w:p w:rsidR="001D358B" w:rsidRDefault="001D358B" w:rsidP="00B310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1044" w:type="dxa"/>
            <w:vAlign w:val="center"/>
          </w:tcPr>
          <w:p w:rsidR="001D358B" w:rsidRDefault="001D358B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1D358B" w:rsidRDefault="001D358B" w:rsidP="00B3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</w:t>
            </w:r>
          </w:p>
        </w:tc>
        <w:tc>
          <w:tcPr>
            <w:tcW w:w="4178" w:type="dxa"/>
            <w:vAlign w:val="center"/>
          </w:tcPr>
          <w:p w:rsidR="001D358B" w:rsidRPr="008D22D7" w:rsidRDefault="001D358B" w:rsidP="00D62D4A">
            <w:pPr>
              <w:rPr>
                <w:rFonts w:ascii="Times New Roman" w:hAnsi="Times New Roman" w:cs="Times New Roman"/>
                <w:b/>
              </w:rPr>
            </w:pPr>
            <w:r w:rsidRPr="008D22D7">
              <w:rPr>
                <w:rFonts w:ascii="Times New Roman" w:hAnsi="Times New Roman" w:cs="Times New Roman"/>
                <w:b/>
              </w:rPr>
              <w:t xml:space="preserve">NC Final -  Blocks </w:t>
            </w:r>
            <w:r w:rsidR="008D22D7">
              <w:rPr>
                <w:rFonts w:ascii="Times New Roman" w:hAnsi="Times New Roman" w:cs="Times New Roman"/>
                <w:b/>
              </w:rPr>
              <w:t>3 an</w:t>
            </w:r>
            <w:r w:rsidRPr="008D22D7">
              <w:rPr>
                <w:rFonts w:ascii="Times New Roman" w:hAnsi="Times New Roman" w:cs="Times New Roman"/>
                <w:b/>
              </w:rPr>
              <w:t>d 4</w:t>
            </w:r>
          </w:p>
        </w:tc>
        <w:tc>
          <w:tcPr>
            <w:tcW w:w="3874" w:type="dxa"/>
            <w:vAlign w:val="center"/>
          </w:tcPr>
          <w:p w:rsidR="0028097C" w:rsidRPr="003B1A5F" w:rsidRDefault="0028097C" w:rsidP="002809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NC Final - Blocks 1 and 2</w:t>
            </w:r>
          </w:p>
          <w:p w:rsidR="001D358B" w:rsidRPr="003B1A5F" w:rsidRDefault="001D358B" w:rsidP="00B310B4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2939B0" w:rsidRDefault="002939B0" w:rsidP="002939B0">
      <w:pPr>
        <w:pStyle w:val="Heading1"/>
        <w:ind w:hanging="630"/>
        <w:jc w:val="center"/>
      </w:pPr>
      <w:r>
        <w:t xml:space="preserve">          </w:t>
      </w:r>
    </w:p>
    <w:p w:rsidR="003F1FE8" w:rsidRDefault="009D6396"/>
    <w:p w:rsidR="00C71017" w:rsidRDefault="00C71017"/>
    <w:p w:rsidR="00C71017" w:rsidRPr="00C71017" w:rsidRDefault="00C71017">
      <w:pPr>
        <w:rPr>
          <w:sz w:val="52"/>
          <w:szCs w:val="52"/>
        </w:rPr>
      </w:pPr>
      <w:r w:rsidRPr="00C71017">
        <w:rPr>
          <w:sz w:val="52"/>
          <w:szCs w:val="52"/>
        </w:rPr>
        <w:t>Hot Lunch Tutorials</w:t>
      </w:r>
      <w:r>
        <w:rPr>
          <w:sz w:val="52"/>
          <w:szCs w:val="52"/>
        </w:rPr>
        <w:t>:  Tues (B) and Thurs (A)</w:t>
      </w:r>
    </w:p>
    <w:sectPr w:rsidR="00C71017" w:rsidRPr="00C7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B0"/>
    <w:rsid w:val="000176D7"/>
    <w:rsid w:val="00035068"/>
    <w:rsid w:val="00072C89"/>
    <w:rsid w:val="00073A77"/>
    <w:rsid w:val="00090DFC"/>
    <w:rsid w:val="0009444E"/>
    <w:rsid w:val="000F5786"/>
    <w:rsid w:val="00104AE7"/>
    <w:rsid w:val="001D358B"/>
    <w:rsid w:val="0028097C"/>
    <w:rsid w:val="002939B0"/>
    <w:rsid w:val="002959C7"/>
    <w:rsid w:val="002B0C84"/>
    <w:rsid w:val="002B6889"/>
    <w:rsid w:val="002F3A33"/>
    <w:rsid w:val="0039253F"/>
    <w:rsid w:val="003B1A5F"/>
    <w:rsid w:val="003C2682"/>
    <w:rsid w:val="00471A18"/>
    <w:rsid w:val="004C79BF"/>
    <w:rsid w:val="00503802"/>
    <w:rsid w:val="00504268"/>
    <w:rsid w:val="00550053"/>
    <w:rsid w:val="00584500"/>
    <w:rsid w:val="005E1C03"/>
    <w:rsid w:val="00631C76"/>
    <w:rsid w:val="00653B38"/>
    <w:rsid w:val="00666A53"/>
    <w:rsid w:val="006A2A8E"/>
    <w:rsid w:val="00734071"/>
    <w:rsid w:val="00820B8C"/>
    <w:rsid w:val="00821F54"/>
    <w:rsid w:val="008778B9"/>
    <w:rsid w:val="008D22D7"/>
    <w:rsid w:val="00913185"/>
    <w:rsid w:val="00920C6A"/>
    <w:rsid w:val="009A1695"/>
    <w:rsid w:val="009F76CC"/>
    <w:rsid w:val="00A67F5B"/>
    <w:rsid w:val="00B310B4"/>
    <w:rsid w:val="00B50F96"/>
    <w:rsid w:val="00B731B1"/>
    <w:rsid w:val="00B92428"/>
    <w:rsid w:val="00C06F6C"/>
    <w:rsid w:val="00C421AE"/>
    <w:rsid w:val="00C44604"/>
    <w:rsid w:val="00C53FFD"/>
    <w:rsid w:val="00C71017"/>
    <w:rsid w:val="00D62D4A"/>
    <w:rsid w:val="00D66B2F"/>
    <w:rsid w:val="00DC029B"/>
    <w:rsid w:val="00F25126"/>
    <w:rsid w:val="00F46E86"/>
    <w:rsid w:val="00F9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FAF05-5B07-4D93-A860-396EE1A0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39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9B0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293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4E8B3-1F51-4EDC-9F46-033D2122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pbarrett</dc:creator>
  <cp:keywords/>
  <dc:description/>
  <cp:lastModifiedBy>pbarrett</cp:lastModifiedBy>
  <cp:revision>2</cp:revision>
  <dcterms:created xsi:type="dcterms:W3CDTF">2018-12-20T14:50:00Z</dcterms:created>
  <dcterms:modified xsi:type="dcterms:W3CDTF">2018-12-20T14:50:00Z</dcterms:modified>
</cp:coreProperties>
</file>